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E06" w:rsidRDefault="00F22E06" w:rsidP="005E57D2">
      <w:r>
        <w:t>Galimų institucijų atstovų į fokus grupes sąrašas:</w:t>
      </w:r>
    </w:p>
    <w:p w:rsidR="004E12CB" w:rsidRPr="00EA2221" w:rsidRDefault="00FD4227" w:rsidP="00FD4227">
      <w:pPr>
        <w:rPr>
          <w:b/>
        </w:rPr>
      </w:pPr>
      <w:r>
        <w:rPr>
          <w:b/>
        </w:rPr>
        <w:t xml:space="preserve">1 grupė. </w:t>
      </w:r>
      <w:r>
        <w:rPr>
          <w:b/>
        </w:rPr>
        <w:tab/>
      </w:r>
      <w:r w:rsidR="00624F85" w:rsidRPr="00EA2221">
        <w:rPr>
          <w:b/>
        </w:rPr>
        <w:t xml:space="preserve">Asmenys, atstovaujantys verslo, nevyriausybinių organizacijų, bendruomenių veiklas bei </w:t>
      </w:r>
      <w:r w:rsidR="005E57D2" w:rsidRPr="00EA2221">
        <w:rPr>
          <w:b/>
        </w:rPr>
        <w:t>aktyvūs piliečiai</w:t>
      </w:r>
      <w:r w:rsidR="00DD1795" w:rsidRPr="00EA2221">
        <w:rPr>
          <w:b/>
        </w:rPr>
        <w:t>.</w:t>
      </w:r>
    </w:p>
    <w:p w:rsidR="003506A9" w:rsidRDefault="005E57D2" w:rsidP="001D4757">
      <w:pPr>
        <w:pStyle w:val="ListParagraph"/>
        <w:numPr>
          <w:ilvl w:val="0"/>
          <w:numId w:val="3"/>
        </w:numPr>
        <w:ind w:left="1080" w:hanging="371"/>
      </w:pPr>
      <w:proofErr w:type="spellStart"/>
      <w:r w:rsidRPr="005917B4">
        <w:t>Seniūnaičiai</w:t>
      </w:r>
      <w:proofErr w:type="spellEnd"/>
    </w:p>
    <w:p w:rsidR="003506A9" w:rsidRDefault="005917B4" w:rsidP="001D4757">
      <w:pPr>
        <w:pStyle w:val="ListParagraph"/>
        <w:numPr>
          <w:ilvl w:val="0"/>
          <w:numId w:val="3"/>
        </w:numPr>
        <w:ind w:left="1080" w:hanging="371"/>
      </w:pPr>
      <w:r>
        <w:t>Asocijuotos verslo/pramonės/žemės ūkio</w:t>
      </w:r>
      <w:r w:rsidR="00751C8E">
        <w:t xml:space="preserve"> struktūr</w:t>
      </w:r>
      <w:r w:rsidR="002F447A">
        <w:t>os</w:t>
      </w:r>
    </w:p>
    <w:p w:rsidR="003506A9" w:rsidRPr="003506A9" w:rsidRDefault="00DD1795" w:rsidP="001D4757">
      <w:pPr>
        <w:pStyle w:val="ListParagraph"/>
        <w:numPr>
          <w:ilvl w:val="0"/>
          <w:numId w:val="3"/>
        </w:numPr>
        <w:ind w:left="1080" w:hanging="371"/>
      </w:pPr>
      <w:r>
        <w:t xml:space="preserve">Smulkaus ir vidutinio </w:t>
      </w:r>
      <w:r w:rsidRPr="00EA2221">
        <w:t>verslo atstovai</w:t>
      </w:r>
    </w:p>
    <w:p w:rsidR="003506A9" w:rsidRDefault="00751C8E" w:rsidP="001D4757">
      <w:pPr>
        <w:pStyle w:val="ListParagraph"/>
        <w:numPr>
          <w:ilvl w:val="0"/>
          <w:numId w:val="3"/>
        </w:numPr>
        <w:ind w:left="1080" w:hanging="371"/>
      </w:pPr>
      <w:r>
        <w:t>Savanoriškos veiklos/labdaros organizacijos</w:t>
      </w:r>
    </w:p>
    <w:p w:rsidR="003506A9" w:rsidRDefault="00751C8E" w:rsidP="001D4757">
      <w:pPr>
        <w:pStyle w:val="ListParagraph"/>
        <w:numPr>
          <w:ilvl w:val="0"/>
          <w:numId w:val="3"/>
        </w:numPr>
        <w:ind w:left="1080" w:hanging="371"/>
      </w:pPr>
      <w:r>
        <w:t>Visuomeninės organizacijos/klubai/būreliai</w:t>
      </w:r>
    </w:p>
    <w:p w:rsidR="003506A9" w:rsidRDefault="00751C8E" w:rsidP="001D4757">
      <w:pPr>
        <w:pStyle w:val="ListParagraph"/>
        <w:numPr>
          <w:ilvl w:val="0"/>
          <w:numId w:val="3"/>
        </w:numPr>
        <w:ind w:left="1080" w:hanging="371"/>
      </w:pPr>
      <w:r>
        <w:t>Meninės/kūrybinės veiklos organizacijos</w:t>
      </w:r>
    </w:p>
    <w:p w:rsidR="003506A9" w:rsidRDefault="00751C8E" w:rsidP="001D4757">
      <w:pPr>
        <w:pStyle w:val="ListParagraph"/>
        <w:numPr>
          <w:ilvl w:val="0"/>
          <w:numId w:val="3"/>
        </w:numPr>
        <w:ind w:left="1080" w:hanging="371"/>
      </w:pPr>
      <w:r>
        <w:t>VVG</w:t>
      </w:r>
    </w:p>
    <w:p w:rsidR="003506A9" w:rsidRDefault="00751C8E" w:rsidP="001D4757">
      <w:pPr>
        <w:pStyle w:val="ListParagraph"/>
        <w:numPr>
          <w:ilvl w:val="0"/>
          <w:numId w:val="3"/>
        </w:numPr>
        <w:ind w:left="1080" w:hanging="371"/>
      </w:pPr>
      <w:r>
        <w:t>Bendruomenės centrai ir jų asocijuotos struktūros</w:t>
      </w:r>
    </w:p>
    <w:p w:rsidR="003506A9" w:rsidRDefault="00751C8E" w:rsidP="001D4757">
      <w:pPr>
        <w:pStyle w:val="ListParagraph"/>
        <w:numPr>
          <w:ilvl w:val="0"/>
          <w:numId w:val="3"/>
        </w:numPr>
        <w:spacing w:after="0"/>
        <w:ind w:left="1077" w:hanging="371"/>
      </w:pPr>
      <w:r>
        <w:t>NVO, NVO asocijuotos struktūros:</w:t>
      </w:r>
    </w:p>
    <w:p w:rsidR="00EA2221" w:rsidRDefault="00EA2221" w:rsidP="001D4757">
      <w:pPr>
        <w:spacing w:after="0" w:line="240" w:lineRule="auto"/>
        <w:ind w:left="1440" w:hanging="371"/>
      </w:pPr>
      <w:r>
        <w:t>9.</w:t>
      </w:r>
      <w:r w:rsidRPr="00EA2221">
        <w:t xml:space="preserve">1. </w:t>
      </w:r>
      <w:r>
        <w:t xml:space="preserve">Neįgaliųjų ir/ar </w:t>
      </w:r>
      <w:r w:rsidRPr="00EA2221">
        <w:t xml:space="preserve">neįgaliesiems pagalbą teikiančios </w:t>
      </w:r>
      <w:r>
        <w:t>organizacijos</w:t>
      </w:r>
    </w:p>
    <w:p w:rsidR="00EA2221" w:rsidRDefault="00EA2221" w:rsidP="001D4757">
      <w:pPr>
        <w:spacing w:after="0" w:line="240" w:lineRule="auto"/>
        <w:ind w:left="1440" w:hanging="371"/>
      </w:pPr>
      <w:r>
        <w:t>9.2. Pagalbą šeimoms ir vaikams teikiančios organizacijos</w:t>
      </w:r>
    </w:p>
    <w:p w:rsidR="00EA2221" w:rsidRDefault="00EA2221" w:rsidP="001D4757">
      <w:pPr>
        <w:spacing w:after="0" w:line="240" w:lineRule="auto"/>
        <w:ind w:left="1440" w:hanging="371"/>
      </w:pPr>
      <w:r>
        <w:t xml:space="preserve">9.3. Jaunimo organizacijos </w:t>
      </w:r>
      <w:r w:rsidRPr="00EA2221">
        <w:t>ir/ar jaunimui paslaugas teikiančios organizacijos</w:t>
      </w:r>
    </w:p>
    <w:p w:rsidR="00EA2221" w:rsidRPr="00EA2221" w:rsidRDefault="00EA2221" w:rsidP="001D4757">
      <w:pPr>
        <w:spacing w:after="0" w:line="240" w:lineRule="auto"/>
        <w:ind w:left="1440" w:hanging="371"/>
      </w:pPr>
      <w:r>
        <w:t>9.4. Senjorų/pagyvenusių žmonių organizacijos</w:t>
      </w:r>
      <w:r w:rsidRPr="00751C8E">
        <w:t xml:space="preserve"> </w:t>
      </w:r>
      <w:r w:rsidRPr="00EA2221">
        <w:t>ir/ar jiems paslaugas teikiančios organizacijos</w:t>
      </w:r>
    </w:p>
    <w:p w:rsidR="00EA2221" w:rsidRDefault="00EA2221" w:rsidP="001D4757">
      <w:pPr>
        <w:pStyle w:val="ListParagraph"/>
        <w:numPr>
          <w:ilvl w:val="0"/>
          <w:numId w:val="3"/>
        </w:numPr>
        <w:ind w:left="1080" w:hanging="371"/>
      </w:pPr>
      <w:r w:rsidRPr="00EA2221">
        <w:t>Aktyvūs piliečiai</w:t>
      </w:r>
    </w:p>
    <w:p w:rsidR="00EA2221" w:rsidRDefault="00EA2221" w:rsidP="001D4757">
      <w:pPr>
        <w:pStyle w:val="ListParagraph"/>
        <w:numPr>
          <w:ilvl w:val="0"/>
          <w:numId w:val="3"/>
        </w:numPr>
        <w:ind w:left="1080" w:hanging="371"/>
      </w:pPr>
      <w:r w:rsidRPr="00EA2221">
        <w:t>Savivaldybės siūlomi kiti šiai grupei priskirtini atstovai</w:t>
      </w:r>
    </w:p>
    <w:p w:rsidR="001D4757" w:rsidRDefault="001D4757" w:rsidP="00FD4227">
      <w:pPr>
        <w:rPr>
          <w:b/>
        </w:rPr>
      </w:pPr>
    </w:p>
    <w:p w:rsidR="005E57D2" w:rsidRPr="001D4757" w:rsidRDefault="00FD4227" w:rsidP="00FD4227">
      <w:pPr>
        <w:rPr>
          <w:b/>
        </w:rPr>
      </w:pPr>
      <w:r w:rsidRPr="00FD4227">
        <w:rPr>
          <w:b/>
        </w:rPr>
        <w:t xml:space="preserve">2 grupė. </w:t>
      </w:r>
      <w:r>
        <w:rPr>
          <w:b/>
        </w:rPr>
        <w:tab/>
      </w:r>
      <w:r w:rsidR="00DD1795" w:rsidRPr="001D4757">
        <w:rPr>
          <w:b/>
        </w:rPr>
        <w:t>Asmenys, atstovaujantys vietos valdžios institucij</w:t>
      </w:r>
      <w:r w:rsidR="001D4757">
        <w:rPr>
          <w:b/>
        </w:rPr>
        <w:t>as</w:t>
      </w:r>
      <w:r w:rsidR="00DD1795" w:rsidRPr="001D4757">
        <w:rPr>
          <w:b/>
        </w:rPr>
        <w:t xml:space="preserve"> </w:t>
      </w:r>
      <w:r w:rsidR="001D4757">
        <w:rPr>
          <w:b/>
        </w:rPr>
        <w:t>ar</w:t>
      </w:r>
      <w:r w:rsidR="00DD1795" w:rsidRPr="001D4757">
        <w:rPr>
          <w:b/>
        </w:rPr>
        <w:t xml:space="preserve"> įstaig</w:t>
      </w:r>
      <w:r w:rsidR="001D4757">
        <w:rPr>
          <w:b/>
        </w:rPr>
        <w:t>as</w:t>
      </w:r>
      <w:r w:rsidR="005E57D2" w:rsidRPr="001D4757">
        <w:rPr>
          <w:b/>
        </w:rPr>
        <w:t>, teikianči</w:t>
      </w:r>
      <w:r w:rsidR="001D4757">
        <w:rPr>
          <w:b/>
        </w:rPr>
        <w:t>as</w:t>
      </w:r>
      <w:r w:rsidR="005E57D2" w:rsidRPr="001D4757">
        <w:rPr>
          <w:b/>
        </w:rPr>
        <w:t xml:space="preserve"> viešąsias paslaugas</w:t>
      </w:r>
      <w:r w:rsidR="00DD1795" w:rsidRPr="001D4757">
        <w:rPr>
          <w:b/>
        </w:rPr>
        <w:t xml:space="preserve">, </w:t>
      </w:r>
      <w:r w:rsidR="001D4757">
        <w:rPr>
          <w:b/>
        </w:rPr>
        <w:t xml:space="preserve">ir kuruojantys toliau įvardinamas </w:t>
      </w:r>
      <w:r w:rsidR="009F6310" w:rsidRPr="001D4757">
        <w:rPr>
          <w:b/>
        </w:rPr>
        <w:t>veiklos</w:t>
      </w:r>
      <w:r w:rsidR="001D4757">
        <w:rPr>
          <w:b/>
        </w:rPr>
        <w:t xml:space="preserve"> sritis ar užimantys pareigas</w:t>
      </w:r>
      <w:r w:rsidR="009F6310" w:rsidRPr="001D4757">
        <w:rPr>
          <w:b/>
        </w:rPr>
        <w:t>:</w:t>
      </w:r>
    </w:p>
    <w:p w:rsidR="009F6310" w:rsidRDefault="009F6310" w:rsidP="00A45B8E">
      <w:pPr>
        <w:pStyle w:val="ListParagraph"/>
        <w:numPr>
          <w:ilvl w:val="0"/>
          <w:numId w:val="2"/>
        </w:numPr>
      </w:pPr>
      <w:r>
        <w:t>S</w:t>
      </w:r>
      <w:r w:rsidRPr="005917B4">
        <w:t>eniūnai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Sveikatos priežiūr</w:t>
      </w:r>
      <w:r w:rsidR="009F6310">
        <w:t xml:space="preserve">a </w:t>
      </w:r>
      <w:r w:rsidR="00AD6946" w:rsidRPr="005917B4">
        <w:t>(Savivaldybės gydytojas)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Švietim</w:t>
      </w:r>
      <w:r w:rsidR="001D4757">
        <w:t>as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Neformalaus švietimo klausimai</w:t>
      </w:r>
    </w:p>
    <w:p w:rsidR="00AD6946" w:rsidRPr="005917B4" w:rsidRDefault="00AD6946" w:rsidP="00A45B8E">
      <w:pPr>
        <w:pStyle w:val="ListParagraph"/>
        <w:numPr>
          <w:ilvl w:val="0"/>
          <w:numId w:val="2"/>
        </w:numPr>
      </w:pPr>
      <w:r w:rsidRPr="005917B4">
        <w:t>Mokykl</w:t>
      </w:r>
      <w:r w:rsidR="002F447A">
        <w:t>os</w:t>
      </w:r>
      <w:r w:rsidRPr="005917B4">
        <w:t>/Specializuotosios mokyklos</w:t>
      </w:r>
      <w:bookmarkStart w:id="0" w:name="_GoBack"/>
      <w:bookmarkEnd w:id="0"/>
      <w:r w:rsidRPr="005917B4">
        <w:t xml:space="preserve"> (pvz. muzikos, meno)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Kultūr</w:t>
      </w:r>
      <w:r w:rsidR="00AD6946" w:rsidRPr="005917B4">
        <w:t>a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Sport</w:t>
      </w:r>
      <w:r w:rsidR="00AD6946" w:rsidRPr="005917B4">
        <w:t>as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 xml:space="preserve">Socialinės paramos </w:t>
      </w:r>
      <w:r w:rsidR="00AD6946" w:rsidRPr="005917B4">
        <w:t>klausimai</w:t>
      </w:r>
    </w:p>
    <w:p w:rsidR="005E57D2" w:rsidRPr="005917B4" w:rsidRDefault="005E57D2" w:rsidP="00A45B8E">
      <w:pPr>
        <w:pStyle w:val="ListParagraph"/>
        <w:numPr>
          <w:ilvl w:val="0"/>
          <w:numId w:val="2"/>
        </w:numPr>
      </w:pPr>
      <w:r w:rsidRPr="005917B4">
        <w:t>Bendruomenių klausimai</w:t>
      </w:r>
    </w:p>
    <w:p w:rsidR="005E57D2" w:rsidRPr="005917B4" w:rsidRDefault="00AD6946" w:rsidP="00A45B8E">
      <w:pPr>
        <w:pStyle w:val="ListParagraph"/>
        <w:numPr>
          <w:ilvl w:val="0"/>
          <w:numId w:val="2"/>
        </w:numPr>
      </w:pPr>
      <w:r w:rsidRPr="005917B4">
        <w:t>Ekonomika ir investicijos</w:t>
      </w:r>
    </w:p>
    <w:p w:rsidR="00AD6946" w:rsidRPr="005917B4" w:rsidRDefault="00AD6946" w:rsidP="00A45B8E">
      <w:pPr>
        <w:pStyle w:val="ListParagraph"/>
        <w:numPr>
          <w:ilvl w:val="0"/>
          <w:numId w:val="2"/>
        </w:numPr>
      </w:pPr>
      <w:r w:rsidRPr="005917B4">
        <w:t>Žemės ūkis</w:t>
      </w:r>
    </w:p>
    <w:p w:rsidR="00AD6946" w:rsidRDefault="007C13AE" w:rsidP="00A45B8E">
      <w:pPr>
        <w:pStyle w:val="ListParagraph"/>
        <w:numPr>
          <w:ilvl w:val="0"/>
          <w:numId w:val="2"/>
        </w:numPr>
      </w:pPr>
      <w:r>
        <w:t>Jaunimo reikalai</w:t>
      </w:r>
    </w:p>
    <w:p w:rsidR="00751C8E" w:rsidRDefault="00751C8E" w:rsidP="00A45B8E">
      <w:pPr>
        <w:pStyle w:val="ListParagraph"/>
        <w:numPr>
          <w:ilvl w:val="0"/>
          <w:numId w:val="2"/>
        </w:numPr>
      </w:pPr>
      <w:r>
        <w:t>Darbo biržos atstovai</w:t>
      </w:r>
    </w:p>
    <w:p w:rsidR="009F6310" w:rsidRDefault="007C13AE" w:rsidP="009F6310">
      <w:pPr>
        <w:pStyle w:val="ListParagraph"/>
        <w:numPr>
          <w:ilvl w:val="0"/>
          <w:numId w:val="2"/>
        </w:numPr>
      </w:pPr>
      <w:r>
        <w:t>Policijos atstovai</w:t>
      </w:r>
    </w:p>
    <w:p w:rsidR="00A45B8E" w:rsidRPr="00A45B8E" w:rsidRDefault="00A45B8E" w:rsidP="00A45B8E">
      <w:pPr>
        <w:pStyle w:val="ListParagraph"/>
        <w:numPr>
          <w:ilvl w:val="0"/>
          <w:numId w:val="2"/>
        </w:numPr>
      </w:pPr>
      <w:r w:rsidRPr="007C13AE">
        <w:t xml:space="preserve">Savivaldybės siūlomi kiti šiai grupei priskirtini atstovai </w:t>
      </w:r>
    </w:p>
    <w:p w:rsidR="00AD6946" w:rsidRPr="00AD6946" w:rsidRDefault="00AD6946" w:rsidP="00AD6946">
      <w:pPr>
        <w:ind w:left="720"/>
        <w:rPr>
          <w:lang w:val="en-US"/>
        </w:rPr>
      </w:pPr>
    </w:p>
    <w:sectPr w:rsidR="00AD6946" w:rsidRPr="00AD69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04CD"/>
    <w:multiLevelType w:val="hybridMultilevel"/>
    <w:tmpl w:val="32B00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E439FA"/>
    <w:multiLevelType w:val="hybridMultilevel"/>
    <w:tmpl w:val="B2F621A6"/>
    <w:lvl w:ilvl="0" w:tplc="E5522A7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53E4AD6"/>
    <w:multiLevelType w:val="hybridMultilevel"/>
    <w:tmpl w:val="32B00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D74668"/>
    <w:multiLevelType w:val="hybridMultilevel"/>
    <w:tmpl w:val="B2F621A6"/>
    <w:lvl w:ilvl="0" w:tplc="E5522A7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AC05F57"/>
    <w:multiLevelType w:val="hybridMultilevel"/>
    <w:tmpl w:val="CD1E9A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D65EC5"/>
    <w:multiLevelType w:val="multilevel"/>
    <w:tmpl w:val="47D65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34B12A0"/>
    <w:multiLevelType w:val="hybridMultilevel"/>
    <w:tmpl w:val="82987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76A3C"/>
    <w:multiLevelType w:val="hybridMultilevel"/>
    <w:tmpl w:val="B2F621A6"/>
    <w:lvl w:ilvl="0" w:tplc="E5522A7E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53D"/>
    <w:rsid w:val="001A6FA3"/>
    <w:rsid w:val="001D4757"/>
    <w:rsid w:val="002F447A"/>
    <w:rsid w:val="003506A9"/>
    <w:rsid w:val="004E12CB"/>
    <w:rsid w:val="00526B53"/>
    <w:rsid w:val="005917B4"/>
    <w:rsid w:val="005E57D2"/>
    <w:rsid w:val="00624F85"/>
    <w:rsid w:val="00751C8E"/>
    <w:rsid w:val="007C13AE"/>
    <w:rsid w:val="009F6310"/>
    <w:rsid w:val="00A45B8E"/>
    <w:rsid w:val="00AD6946"/>
    <w:rsid w:val="00B43202"/>
    <w:rsid w:val="00D73190"/>
    <w:rsid w:val="00DD1795"/>
    <w:rsid w:val="00E9653D"/>
    <w:rsid w:val="00EA2221"/>
    <w:rsid w:val="00F22E06"/>
    <w:rsid w:val="00FD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4934-5386-4DDB-8598-FACBB83A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Jolanta</cp:lastModifiedBy>
  <cp:revision>3</cp:revision>
  <dcterms:created xsi:type="dcterms:W3CDTF">2019-11-19T16:08:00Z</dcterms:created>
  <dcterms:modified xsi:type="dcterms:W3CDTF">2019-11-19T16:30:00Z</dcterms:modified>
</cp:coreProperties>
</file>