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44182" w14:textId="77777777" w:rsidR="00BE1B4A" w:rsidRDefault="00BE1B4A" w:rsidP="00BE1B4A">
      <w:pPr>
        <w:ind w:left="5245"/>
        <w:jc w:val="both"/>
        <w:rPr>
          <w:rFonts w:eastAsia="Lucida Sans Unicode"/>
          <w:kern w:val="1"/>
          <w:lang w:val="pt-BR"/>
        </w:rPr>
      </w:pPr>
      <w:r w:rsidRPr="049572AE">
        <w:rPr>
          <w:rFonts w:eastAsia="Lucida Sans Unicode"/>
          <w:kern w:val="1"/>
          <w:lang w:val="pt-BR"/>
        </w:rPr>
        <w:t xml:space="preserve">Projekto </w:t>
      </w:r>
      <w:r w:rsidRPr="002D3006">
        <w:rPr>
          <w:bCs/>
          <w:color w:val="000000" w:themeColor="text1"/>
          <w:szCs w:val="24"/>
        </w:rPr>
        <w:t>„</w:t>
      </w:r>
      <w:r>
        <w:rPr>
          <w:bCs/>
          <w:color w:val="000000" w:themeColor="text1"/>
          <w:szCs w:val="24"/>
        </w:rPr>
        <w:t>A</w:t>
      </w:r>
      <w:r w:rsidRPr="002D3006">
        <w:rPr>
          <w:bCs/>
          <w:color w:val="000000" w:themeColor="text1"/>
          <w:szCs w:val="24"/>
        </w:rPr>
        <w:t xml:space="preserve">tvira </w:t>
      </w:r>
      <w:r>
        <w:rPr>
          <w:bCs/>
          <w:color w:val="000000" w:themeColor="text1"/>
          <w:szCs w:val="24"/>
        </w:rPr>
        <w:t>A</w:t>
      </w:r>
      <w:r w:rsidRPr="002D3006">
        <w:rPr>
          <w:bCs/>
          <w:color w:val="000000" w:themeColor="text1"/>
          <w:szCs w:val="24"/>
        </w:rPr>
        <w:t>kmenė – paslaugų teikimas užsieniečiams</w:t>
      </w:r>
      <w:r>
        <w:rPr>
          <w:bCs/>
          <w:color w:val="000000" w:themeColor="text1"/>
          <w:szCs w:val="24"/>
        </w:rPr>
        <w:t xml:space="preserve"> A</w:t>
      </w:r>
      <w:r w:rsidRPr="002D3006">
        <w:rPr>
          <w:bCs/>
          <w:color w:val="000000" w:themeColor="text1"/>
          <w:szCs w:val="24"/>
        </w:rPr>
        <w:t>kmenės rajon</w:t>
      </w:r>
      <w:r>
        <w:rPr>
          <w:bCs/>
          <w:color w:val="000000" w:themeColor="text1"/>
          <w:szCs w:val="24"/>
        </w:rPr>
        <w:t>e“</w:t>
      </w:r>
      <w:r>
        <w:t xml:space="preserve"> </w:t>
      </w:r>
      <w:r w:rsidRPr="049572AE">
        <w:rPr>
          <w:rFonts w:eastAsia="Lucida Sans Unicode"/>
          <w:kern w:val="1"/>
          <w:lang w:val="pt-BR"/>
        </w:rPr>
        <w:t>partnerių atrankos tvarkos aprašo</w:t>
      </w:r>
    </w:p>
    <w:p w14:paraId="50C1F6B6" w14:textId="77777777" w:rsidR="00BE1B4A" w:rsidRDefault="00BE1B4A" w:rsidP="00BE1B4A">
      <w:pPr>
        <w:ind w:left="5245"/>
        <w:jc w:val="both"/>
        <w:rPr>
          <w:szCs w:val="24"/>
          <w:lang w:val="pt-BR"/>
        </w:rPr>
      </w:pPr>
      <w:r>
        <w:rPr>
          <w:rFonts w:eastAsia="Lucida Sans Unicode"/>
          <w:kern w:val="1"/>
          <w:szCs w:val="24"/>
          <w:lang w:val="pt-BR"/>
        </w:rPr>
        <w:t xml:space="preserve">1 priedas </w:t>
      </w:r>
    </w:p>
    <w:p w14:paraId="3C227FD4" w14:textId="77777777" w:rsidR="00BE1B4A" w:rsidRDefault="00BE1B4A" w:rsidP="00BE1B4A">
      <w:pPr>
        <w:widowControl w:val="0"/>
        <w:suppressAutoHyphens/>
        <w:ind w:firstLine="5394"/>
        <w:jc w:val="both"/>
        <w:rPr>
          <w:rFonts w:eastAsia="Lucida Sans Unicode"/>
          <w:kern w:val="1"/>
          <w:szCs w:val="24"/>
          <w:lang w:val="pt-BR"/>
        </w:rPr>
      </w:pPr>
    </w:p>
    <w:p w14:paraId="128ECE72" w14:textId="77777777" w:rsidR="00BE1B4A" w:rsidRDefault="00BE1B4A" w:rsidP="00BE1B4A">
      <w:pPr>
        <w:jc w:val="both"/>
        <w:rPr>
          <w:b/>
          <w:szCs w:val="24"/>
        </w:rPr>
      </w:pPr>
    </w:p>
    <w:p w14:paraId="0B92AA82" w14:textId="77777777" w:rsidR="00BE1B4A" w:rsidRDefault="00BE1B4A" w:rsidP="00BE1B4A">
      <w:pPr>
        <w:jc w:val="both"/>
        <w:rPr>
          <w:b/>
          <w:szCs w:val="24"/>
        </w:rPr>
      </w:pPr>
      <w:r>
        <w:rPr>
          <w:b/>
          <w:szCs w:val="24"/>
        </w:rPr>
        <w:t xml:space="preserve">(Programos paraiškos forma) </w:t>
      </w:r>
    </w:p>
    <w:p w14:paraId="14A3EE75" w14:textId="77777777" w:rsidR="00BE1B4A" w:rsidRDefault="00BE1B4A" w:rsidP="00BE1B4A">
      <w:pPr>
        <w:jc w:val="both"/>
        <w:rPr>
          <w:b/>
          <w:i/>
          <w:szCs w:val="24"/>
        </w:rPr>
      </w:pPr>
    </w:p>
    <w:p w14:paraId="6FFFBEF1" w14:textId="77777777" w:rsidR="00BE1B4A" w:rsidRDefault="00BE1B4A" w:rsidP="00BE1B4A">
      <w:pPr>
        <w:ind w:right="140"/>
        <w:jc w:val="both"/>
        <w:rPr>
          <w:bCs/>
          <w:i/>
          <w:szCs w:val="24"/>
        </w:rPr>
      </w:pPr>
      <w:r>
        <w:rPr>
          <w:i/>
          <w:szCs w:val="24"/>
        </w:rPr>
        <w:t>____________________________________________________________________</w:t>
      </w:r>
    </w:p>
    <w:p w14:paraId="414D057B" w14:textId="77777777" w:rsidR="00BE1B4A" w:rsidRDefault="00BE1B4A" w:rsidP="00BE1B4A">
      <w:pPr>
        <w:jc w:val="both"/>
        <w:rPr>
          <w:i/>
          <w:szCs w:val="24"/>
        </w:rPr>
      </w:pPr>
      <w:r>
        <w:rPr>
          <w:bCs/>
          <w:i/>
          <w:szCs w:val="24"/>
        </w:rPr>
        <w:t>(Paraiškos teikėjo pavadinimas)</w:t>
      </w:r>
    </w:p>
    <w:p w14:paraId="42D8291C" w14:textId="77777777" w:rsidR="00BE1B4A" w:rsidRDefault="00BE1B4A" w:rsidP="00BE1B4A">
      <w:pPr>
        <w:jc w:val="both"/>
        <w:rPr>
          <w:i/>
          <w:szCs w:val="24"/>
        </w:rPr>
      </w:pPr>
    </w:p>
    <w:p w14:paraId="79ADE073" w14:textId="77777777" w:rsidR="00BE1B4A" w:rsidRDefault="00BE1B4A" w:rsidP="00BE1B4A">
      <w:pPr>
        <w:jc w:val="both"/>
        <w:rPr>
          <w:i/>
          <w:szCs w:val="24"/>
        </w:rPr>
      </w:pPr>
    </w:p>
    <w:p w14:paraId="1E888E58" w14:textId="77777777" w:rsidR="00BE1B4A" w:rsidRDefault="00BE1B4A" w:rsidP="00BE1B4A">
      <w:pPr>
        <w:jc w:val="both"/>
      </w:pPr>
      <w:r>
        <w:t>Akmenės rajono savivaldybės administracijai</w:t>
      </w:r>
    </w:p>
    <w:p w14:paraId="77C99577" w14:textId="77777777" w:rsidR="00BE1B4A" w:rsidRDefault="00BE1B4A" w:rsidP="00BE1B4A">
      <w:pPr>
        <w:jc w:val="both"/>
      </w:pPr>
    </w:p>
    <w:p w14:paraId="0B77EBB9" w14:textId="77777777" w:rsidR="00BE1B4A" w:rsidRDefault="00BE1B4A" w:rsidP="00BE1B4A">
      <w:pPr>
        <w:jc w:val="both"/>
        <w:rPr>
          <w:i/>
          <w:sz w:val="10"/>
          <w:szCs w:val="10"/>
        </w:rPr>
      </w:pPr>
    </w:p>
    <w:p w14:paraId="129AC47E" w14:textId="77777777" w:rsidR="00BE1B4A" w:rsidRDefault="00BE1B4A" w:rsidP="00BE1B4A">
      <w:pPr>
        <w:suppressAutoHyphens/>
        <w:jc w:val="both"/>
        <w:rPr>
          <w:bCs/>
          <w:color w:val="000000" w:themeColor="text1"/>
          <w:szCs w:val="24"/>
        </w:rPr>
      </w:pPr>
      <w:r w:rsidRPr="049572AE">
        <w:rPr>
          <w:b/>
          <w:bCs/>
          <w:lang w:eastAsia="zh-CN"/>
        </w:rPr>
        <w:t xml:space="preserve">PROJEKTO </w:t>
      </w:r>
      <w:r w:rsidRPr="001132A9">
        <w:rPr>
          <w:b/>
          <w:color w:val="000000" w:themeColor="text1"/>
          <w:szCs w:val="24"/>
        </w:rPr>
        <w:t>„ATVIRA AKMENĖ – PASLAUGŲ TEIKIMAS UŽSIENIEČIAMS  AKMENĖS RAJONE</w:t>
      </w:r>
      <w:r>
        <w:rPr>
          <w:b/>
          <w:color w:val="000000" w:themeColor="text1"/>
          <w:szCs w:val="24"/>
        </w:rPr>
        <w:t>“</w:t>
      </w:r>
    </w:p>
    <w:p w14:paraId="5670D6A9" w14:textId="77777777" w:rsidR="00BE1B4A" w:rsidRDefault="00BE1B4A" w:rsidP="00BE1B4A">
      <w:pPr>
        <w:suppressAutoHyphens/>
        <w:jc w:val="both"/>
        <w:rPr>
          <w:b/>
          <w:bCs/>
          <w:caps/>
          <w:lang w:eastAsia="zh-CN"/>
        </w:rPr>
      </w:pPr>
      <w:r w:rsidRPr="049572AE">
        <w:rPr>
          <w:b/>
          <w:bCs/>
          <w:lang w:eastAsia="zh-CN"/>
        </w:rPr>
        <w:t>PARTNERIŲ ATRANKOS PARAIŠKA</w:t>
      </w:r>
    </w:p>
    <w:p w14:paraId="41E7F6C6" w14:textId="77777777" w:rsidR="00BE1B4A" w:rsidRDefault="00BE1B4A" w:rsidP="00BE1B4A">
      <w:pPr>
        <w:widowControl w:val="0"/>
        <w:suppressAutoHyphens/>
        <w:jc w:val="both"/>
        <w:rPr>
          <w:rFonts w:eastAsia="Lucida Sans Unicode"/>
          <w:b/>
          <w:kern w:val="1"/>
          <w:szCs w:val="24"/>
          <w:lang w:val="pt-BR"/>
        </w:rPr>
      </w:pPr>
    </w:p>
    <w:p w14:paraId="7AF2DA8D" w14:textId="77777777" w:rsidR="00BE1B4A" w:rsidRDefault="00BE1B4A" w:rsidP="00BE1B4A">
      <w:pPr>
        <w:jc w:val="both"/>
        <w:rPr>
          <w:b/>
          <w:caps/>
          <w:szCs w:val="24"/>
          <w:lang w:eastAsia="zh-CN"/>
        </w:rPr>
      </w:pPr>
      <w:r>
        <w:rPr>
          <w:b/>
          <w:caps/>
          <w:szCs w:val="24"/>
          <w:lang w:eastAsia="zh-CN"/>
        </w:rPr>
        <w:t>_________________</w:t>
      </w:r>
    </w:p>
    <w:p w14:paraId="51B73E25" w14:textId="77777777" w:rsidR="00BE1B4A" w:rsidRDefault="00BE1B4A" w:rsidP="00BE1B4A">
      <w:pPr>
        <w:jc w:val="both"/>
        <w:rPr>
          <w:i/>
          <w:szCs w:val="24"/>
          <w:lang w:eastAsia="zh-CN"/>
        </w:rPr>
      </w:pPr>
      <w:r>
        <w:rPr>
          <w:i/>
          <w:caps/>
          <w:szCs w:val="24"/>
          <w:lang w:eastAsia="zh-CN"/>
        </w:rPr>
        <w:t>(d</w:t>
      </w:r>
      <w:r>
        <w:rPr>
          <w:i/>
          <w:szCs w:val="24"/>
          <w:lang w:eastAsia="zh-CN"/>
        </w:rPr>
        <w:t>ata)</w:t>
      </w:r>
    </w:p>
    <w:p w14:paraId="7DD7F312" w14:textId="77777777" w:rsidR="00BE1B4A" w:rsidRDefault="00BE1B4A" w:rsidP="00BE1B4A">
      <w:pPr>
        <w:jc w:val="both"/>
        <w:rPr>
          <w:caps/>
          <w:szCs w:val="24"/>
          <w:lang w:eastAsia="zh-CN"/>
        </w:rPr>
      </w:pPr>
    </w:p>
    <w:p w14:paraId="6094ED60" w14:textId="77777777" w:rsidR="00BE1B4A" w:rsidRDefault="00BE1B4A" w:rsidP="00BE1B4A">
      <w:pPr>
        <w:jc w:val="both"/>
        <w:rPr>
          <w:szCs w:val="24"/>
          <w:lang w:eastAsia="zh-CN"/>
        </w:rPr>
      </w:pPr>
      <w:r>
        <w:rPr>
          <w:caps/>
          <w:szCs w:val="24"/>
          <w:lang w:eastAsia="zh-CN"/>
        </w:rPr>
        <w:t xml:space="preserve">1. </w:t>
      </w:r>
      <w:r>
        <w:rPr>
          <w:szCs w:val="24"/>
          <w:lang w:eastAsia="zh-CN"/>
        </w:rPr>
        <w:t>Partnerio pristatymas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6814"/>
      </w:tblGrid>
      <w:tr w:rsidR="00BE1B4A" w14:paraId="1829AEA4" w14:textId="77777777" w:rsidTr="002E3039">
        <w:tc>
          <w:tcPr>
            <w:tcW w:w="2756" w:type="dxa"/>
          </w:tcPr>
          <w:p w14:paraId="4C63752F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  <w:r>
              <w:rPr>
                <w:rFonts w:eastAsia="Lucida Sans Unicode"/>
                <w:i/>
                <w:kern w:val="1"/>
                <w:szCs w:val="24"/>
              </w:rPr>
              <w:t>Pavadinimas</w:t>
            </w:r>
          </w:p>
        </w:tc>
        <w:tc>
          <w:tcPr>
            <w:tcW w:w="6814" w:type="dxa"/>
          </w:tcPr>
          <w:p w14:paraId="1E9368D6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</w:p>
        </w:tc>
      </w:tr>
      <w:tr w:rsidR="00BE1B4A" w14:paraId="096C7822" w14:textId="77777777" w:rsidTr="002E3039">
        <w:tc>
          <w:tcPr>
            <w:tcW w:w="2756" w:type="dxa"/>
          </w:tcPr>
          <w:p w14:paraId="121D7557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  <w:r>
              <w:rPr>
                <w:rFonts w:eastAsia="Lucida Sans Unicode"/>
                <w:i/>
                <w:kern w:val="1"/>
                <w:szCs w:val="24"/>
              </w:rPr>
              <w:t>Adresas, pašto indeksas</w:t>
            </w:r>
          </w:p>
        </w:tc>
        <w:tc>
          <w:tcPr>
            <w:tcW w:w="6814" w:type="dxa"/>
          </w:tcPr>
          <w:p w14:paraId="0F2B4115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</w:p>
        </w:tc>
      </w:tr>
      <w:tr w:rsidR="00BE1B4A" w14:paraId="36DE179A" w14:textId="77777777" w:rsidTr="002E3039">
        <w:tc>
          <w:tcPr>
            <w:tcW w:w="2756" w:type="dxa"/>
          </w:tcPr>
          <w:p w14:paraId="214957FE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  <w:r>
              <w:rPr>
                <w:rFonts w:eastAsia="Lucida Sans Unicode"/>
                <w:i/>
                <w:kern w:val="1"/>
                <w:szCs w:val="24"/>
              </w:rPr>
              <w:t>Telefonas</w:t>
            </w:r>
          </w:p>
        </w:tc>
        <w:tc>
          <w:tcPr>
            <w:tcW w:w="6814" w:type="dxa"/>
          </w:tcPr>
          <w:p w14:paraId="15C16220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</w:p>
        </w:tc>
      </w:tr>
      <w:tr w:rsidR="00BE1B4A" w14:paraId="1297C50F" w14:textId="77777777" w:rsidTr="002E3039">
        <w:tc>
          <w:tcPr>
            <w:tcW w:w="2756" w:type="dxa"/>
          </w:tcPr>
          <w:p w14:paraId="013C4EB5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  <w:r>
              <w:rPr>
                <w:rFonts w:eastAsia="Lucida Sans Unicode"/>
                <w:i/>
                <w:kern w:val="1"/>
                <w:szCs w:val="24"/>
              </w:rPr>
              <w:t>Faksas</w:t>
            </w:r>
          </w:p>
        </w:tc>
        <w:tc>
          <w:tcPr>
            <w:tcW w:w="6814" w:type="dxa"/>
          </w:tcPr>
          <w:p w14:paraId="01A42E7B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</w:p>
        </w:tc>
      </w:tr>
      <w:tr w:rsidR="00BE1B4A" w14:paraId="3C919EA7" w14:textId="77777777" w:rsidTr="002E3039">
        <w:tc>
          <w:tcPr>
            <w:tcW w:w="2756" w:type="dxa"/>
          </w:tcPr>
          <w:p w14:paraId="636F7B0B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  <w:r>
              <w:rPr>
                <w:rFonts w:eastAsia="Lucida Sans Unicode"/>
                <w:i/>
                <w:kern w:val="1"/>
                <w:szCs w:val="24"/>
              </w:rPr>
              <w:t>El. paštas, internetinė svetainė</w:t>
            </w:r>
          </w:p>
        </w:tc>
        <w:tc>
          <w:tcPr>
            <w:tcW w:w="6814" w:type="dxa"/>
          </w:tcPr>
          <w:p w14:paraId="46D03517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</w:p>
        </w:tc>
      </w:tr>
      <w:tr w:rsidR="00BE1B4A" w14:paraId="73FF0CD2" w14:textId="77777777" w:rsidTr="002E3039">
        <w:tc>
          <w:tcPr>
            <w:tcW w:w="2756" w:type="dxa"/>
          </w:tcPr>
          <w:p w14:paraId="39804AB4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  <w:r>
              <w:rPr>
                <w:rFonts w:eastAsia="Lucida Sans Unicode"/>
                <w:i/>
                <w:kern w:val="1"/>
                <w:szCs w:val="24"/>
              </w:rPr>
              <w:t>Trumpas partnerio vykdomos veiklos aprašymas, patirtis panašių projektų įgyvendinime</w:t>
            </w:r>
          </w:p>
        </w:tc>
        <w:tc>
          <w:tcPr>
            <w:tcW w:w="6814" w:type="dxa"/>
          </w:tcPr>
          <w:p w14:paraId="09BEB3A9" w14:textId="77777777" w:rsidR="00BE1B4A" w:rsidRDefault="00BE1B4A" w:rsidP="002E3039">
            <w:pPr>
              <w:widowControl w:val="0"/>
              <w:tabs>
                <w:tab w:val="left" w:pos="1468"/>
              </w:tabs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</w:p>
        </w:tc>
      </w:tr>
    </w:tbl>
    <w:p w14:paraId="1A9BB77F" w14:textId="77777777" w:rsidR="00BE1B4A" w:rsidRDefault="00BE1B4A" w:rsidP="00BE1B4A">
      <w:pPr>
        <w:widowControl w:val="0"/>
        <w:tabs>
          <w:tab w:val="left" w:pos="1468"/>
        </w:tabs>
        <w:suppressAutoHyphens/>
        <w:jc w:val="both"/>
        <w:rPr>
          <w:rFonts w:eastAsia="Lucida Sans Unicode"/>
          <w:kern w:val="1"/>
          <w:szCs w:val="24"/>
        </w:rPr>
      </w:pPr>
    </w:p>
    <w:p w14:paraId="62DB497E" w14:textId="77777777" w:rsidR="00BE1B4A" w:rsidRDefault="00BE1B4A" w:rsidP="00BE1B4A">
      <w:pPr>
        <w:widowControl w:val="0"/>
        <w:tabs>
          <w:tab w:val="left" w:pos="1468"/>
        </w:tabs>
        <w:suppressAutoHyphens/>
        <w:jc w:val="both"/>
        <w:rPr>
          <w:rFonts w:eastAsia="Lucida Sans Unicode"/>
          <w:kern w:val="1"/>
          <w:szCs w:val="24"/>
        </w:rPr>
      </w:pPr>
      <w:r>
        <w:rPr>
          <w:rFonts w:eastAsia="Lucida Sans Unicode"/>
          <w:kern w:val="1"/>
          <w:szCs w:val="24"/>
        </w:rPr>
        <w:t>2. Programos pristatymas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148"/>
        <w:gridCol w:w="2409"/>
        <w:gridCol w:w="1673"/>
      </w:tblGrid>
      <w:tr w:rsidR="00BE1B4A" w14:paraId="72B453E7" w14:textId="77777777" w:rsidTr="002E3039">
        <w:trPr>
          <w:trHeight w:val="1182"/>
        </w:trPr>
        <w:tc>
          <w:tcPr>
            <w:tcW w:w="2376" w:type="dxa"/>
            <w:hideMark/>
          </w:tcPr>
          <w:p w14:paraId="119F561F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b/>
                <w:bCs/>
                <w:kern w:val="1"/>
                <w:szCs w:val="24"/>
                <w:lang w:eastAsia="lt-LT"/>
              </w:rPr>
            </w:pPr>
            <w:r>
              <w:rPr>
                <w:rFonts w:eastAsia="Lucida Sans Unicode"/>
                <w:b/>
                <w:bCs/>
                <w:kern w:val="1"/>
                <w:szCs w:val="24"/>
                <w:lang w:eastAsia="lt-LT"/>
              </w:rPr>
              <w:t xml:space="preserve">Paslaugos pavadinimas </w:t>
            </w:r>
          </w:p>
          <w:p w14:paraId="28B79398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b/>
                <w:bCs/>
                <w:kern w:val="1"/>
                <w:szCs w:val="24"/>
                <w:lang w:eastAsia="lt-LT"/>
              </w:rPr>
            </w:pPr>
            <w:r>
              <w:rPr>
                <w:rFonts w:eastAsia="Lucida Sans Unicode"/>
                <w:bCs/>
                <w:kern w:val="1"/>
                <w:szCs w:val="24"/>
                <w:lang w:eastAsia="lt-LT"/>
              </w:rPr>
              <w:t>(pagal nurodytą Aprašo</w:t>
            </w:r>
            <w:r>
              <w:rPr>
                <w:rFonts w:eastAsia="Lucida Sans Unicode"/>
                <w:bCs/>
                <w:i/>
                <w:kern w:val="1"/>
                <w:szCs w:val="24"/>
                <w:lang w:eastAsia="lt-LT"/>
              </w:rPr>
              <w:t xml:space="preserve"> </w:t>
            </w:r>
            <w:r>
              <w:rPr>
                <w:rFonts w:eastAsia="Lucida Sans Unicode"/>
                <w:bCs/>
                <w:kern w:val="1"/>
                <w:szCs w:val="24"/>
                <w:lang w:eastAsia="lt-LT"/>
              </w:rPr>
              <w:t>punktą)</w:t>
            </w:r>
          </w:p>
        </w:tc>
        <w:tc>
          <w:tcPr>
            <w:tcW w:w="3148" w:type="dxa"/>
            <w:hideMark/>
          </w:tcPr>
          <w:p w14:paraId="25A5E7C4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b/>
                <w:bCs/>
                <w:kern w:val="1"/>
                <w:szCs w:val="24"/>
                <w:lang w:eastAsia="lt-LT"/>
              </w:rPr>
            </w:pPr>
            <w:r>
              <w:rPr>
                <w:rFonts w:eastAsia="Lucida Sans Unicode"/>
                <w:b/>
                <w:bCs/>
                <w:kern w:val="1"/>
                <w:szCs w:val="24"/>
                <w:lang w:eastAsia="lt-LT"/>
              </w:rPr>
              <w:t>Planuojamos lėšos eurais ir jų pagrindimas</w:t>
            </w:r>
          </w:p>
        </w:tc>
        <w:tc>
          <w:tcPr>
            <w:tcW w:w="2409" w:type="dxa"/>
          </w:tcPr>
          <w:p w14:paraId="68B910DC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b/>
                <w:bCs/>
                <w:kern w:val="1"/>
                <w:szCs w:val="24"/>
                <w:lang w:eastAsia="lt-LT"/>
              </w:rPr>
            </w:pPr>
            <w:r>
              <w:rPr>
                <w:rFonts w:eastAsia="Lucida Sans Unicode"/>
                <w:b/>
                <w:bCs/>
                <w:kern w:val="1"/>
                <w:szCs w:val="24"/>
                <w:lang w:eastAsia="lt-LT"/>
              </w:rPr>
              <w:t>Veiklų aprašymas</w:t>
            </w:r>
          </w:p>
          <w:p w14:paraId="1EC8ACC7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1"/>
                <w:szCs w:val="24"/>
              </w:rPr>
            </w:pPr>
          </w:p>
        </w:tc>
        <w:tc>
          <w:tcPr>
            <w:tcW w:w="1673" w:type="dxa"/>
            <w:hideMark/>
          </w:tcPr>
          <w:p w14:paraId="13991481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b/>
                <w:bCs/>
                <w:kern w:val="1"/>
                <w:szCs w:val="24"/>
                <w:lang w:eastAsia="lt-LT"/>
              </w:rPr>
            </w:pPr>
            <w:r>
              <w:rPr>
                <w:rFonts w:eastAsia="Lucida Sans Unicode"/>
                <w:b/>
                <w:bCs/>
                <w:kern w:val="1"/>
                <w:szCs w:val="24"/>
                <w:lang w:eastAsia="lt-LT"/>
              </w:rPr>
              <w:t>Suteiktos paslaugos gavėjų skaičius</w:t>
            </w:r>
          </w:p>
        </w:tc>
      </w:tr>
      <w:tr w:rsidR="00BE1B4A" w14:paraId="041D3B4E" w14:textId="77777777" w:rsidTr="002E3039">
        <w:trPr>
          <w:trHeight w:val="315"/>
        </w:trPr>
        <w:tc>
          <w:tcPr>
            <w:tcW w:w="2376" w:type="dxa"/>
            <w:hideMark/>
          </w:tcPr>
          <w:p w14:paraId="0B03CA38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4"/>
                <w:lang w:eastAsia="lt-LT"/>
              </w:rPr>
            </w:pPr>
            <w:r>
              <w:rPr>
                <w:rFonts w:eastAsia="Lucida Sans Unicode"/>
                <w:kern w:val="1"/>
                <w:szCs w:val="24"/>
                <w:lang w:eastAsia="lt-LT"/>
              </w:rPr>
              <w:t>1</w:t>
            </w:r>
          </w:p>
        </w:tc>
        <w:tc>
          <w:tcPr>
            <w:tcW w:w="3148" w:type="dxa"/>
            <w:hideMark/>
          </w:tcPr>
          <w:p w14:paraId="2B717F37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4"/>
                <w:lang w:eastAsia="lt-LT"/>
              </w:rPr>
            </w:pPr>
            <w:r>
              <w:rPr>
                <w:rFonts w:eastAsia="Lucida Sans Unicode"/>
                <w:kern w:val="1"/>
                <w:szCs w:val="24"/>
                <w:lang w:eastAsia="lt-LT"/>
              </w:rPr>
              <w:t>2</w:t>
            </w:r>
          </w:p>
        </w:tc>
        <w:tc>
          <w:tcPr>
            <w:tcW w:w="2409" w:type="dxa"/>
            <w:hideMark/>
          </w:tcPr>
          <w:p w14:paraId="3C2A35A6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4"/>
                <w:lang w:eastAsia="lt-LT"/>
              </w:rPr>
            </w:pPr>
            <w:r>
              <w:rPr>
                <w:rFonts w:eastAsia="Lucida Sans Unicode"/>
                <w:kern w:val="1"/>
                <w:szCs w:val="24"/>
                <w:lang w:eastAsia="lt-LT"/>
              </w:rPr>
              <w:t>3</w:t>
            </w:r>
          </w:p>
        </w:tc>
        <w:tc>
          <w:tcPr>
            <w:tcW w:w="1673" w:type="dxa"/>
            <w:hideMark/>
          </w:tcPr>
          <w:p w14:paraId="3A5904E3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4"/>
                <w:lang w:eastAsia="lt-LT"/>
              </w:rPr>
            </w:pPr>
            <w:r>
              <w:rPr>
                <w:rFonts w:eastAsia="Lucida Sans Unicode"/>
                <w:kern w:val="1"/>
                <w:szCs w:val="24"/>
                <w:lang w:eastAsia="lt-LT"/>
              </w:rPr>
              <w:t>4</w:t>
            </w:r>
          </w:p>
        </w:tc>
      </w:tr>
      <w:tr w:rsidR="00BE1B4A" w14:paraId="3CCBA2DA" w14:textId="77777777" w:rsidTr="002E3039">
        <w:trPr>
          <w:trHeight w:val="990"/>
        </w:trPr>
        <w:tc>
          <w:tcPr>
            <w:tcW w:w="2376" w:type="dxa"/>
          </w:tcPr>
          <w:p w14:paraId="7078D3B5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4"/>
                <w:lang w:eastAsia="lt-LT"/>
              </w:rPr>
            </w:pPr>
          </w:p>
        </w:tc>
        <w:tc>
          <w:tcPr>
            <w:tcW w:w="3148" w:type="dxa"/>
          </w:tcPr>
          <w:p w14:paraId="665EC5AE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</w:pPr>
            <w:r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  <w:t>Nurodykite sumą.</w:t>
            </w:r>
          </w:p>
          <w:p w14:paraId="5CD29906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</w:pPr>
            <w:r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  <w:t>I</w:t>
            </w:r>
            <w:r>
              <w:rPr>
                <w:rFonts w:eastAsia="Lucida Sans Unicode"/>
                <w:i/>
                <w:kern w:val="1"/>
                <w:sz w:val="20"/>
                <w:szCs w:val="24"/>
              </w:rPr>
              <w:t>šsamiai pagrįskite projektą vykdančio personalo darbo užmokesčio ir atlygio išlaidas, t. y. pateikite išlaidų skaičiavimus visiems projekto veiklas vykdantiems specialistams, įvertinkite ir kitas galimas išlaidas, susijusias su paslaugos teikimu.</w:t>
            </w:r>
          </w:p>
        </w:tc>
        <w:tc>
          <w:tcPr>
            <w:tcW w:w="2409" w:type="dxa"/>
          </w:tcPr>
          <w:p w14:paraId="16455BD7" w14:textId="77777777" w:rsidR="00BE1B4A" w:rsidRDefault="00BE1B4A" w:rsidP="002E3039">
            <w:pPr>
              <w:jc w:val="both"/>
              <w:rPr>
                <w:rFonts w:eastAsia="Calibri"/>
                <w:b/>
                <w:iCs/>
                <w:szCs w:val="24"/>
              </w:rPr>
            </w:pPr>
          </w:p>
        </w:tc>
        <w:tc>
          <w:tcPr>
            <w:tcW w:w="1673" w:type="dxa"/>
          </w:tcPr>
          <w:p w14:paraId="7DE106B7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4"/>
                <w:lang w:eastAsia="lt-LT"/>
              </w:rPr>
            </w:pPr>
          </w:p>
        </w:tc>
      </w:tr>
      <w:tr w:rsidR="00BE1B4A" w14:paraId="48BCC494" w14:textId="77777777" w:rsidTr="002E3039">
        <w:trPr>
          <w:trHeight w:val="274"/>
        </w:trPr>
        <w:tc>
          <w:tcPr>
            <w:tcW w:w="2376" w:type="dxa"/>
          </w:tcPr>
          <w:p w14:paraId="6B334F26" w14:textId="77777777" w:rsidR="00BE1B4A" w:rsidRDefault="00BE1B4A" w:rsidP="002E3039">
            <w:pPr>
              <w:widowControl w:val="0"/>
              <w:spacing w:line="276" w:lineRule="auto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3148" w:type="dxa"/>
          </w:tcPr>
          <w:p w14:paraId="2A70495C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</w:pPr>
            <w:r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  <w:t>Nurodykite sumą.</w:t>
            </w:r>
          </w:p>
          <w:p w14:paraId="30BB1F45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b/>
                <w:i/>
                <w:kern w:val="1"/>
                <w:sz w:val="20"/>
                <w:szCs w:val="24"/>
              </w:rPr>
            </w:pPr>
            <w:r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  <w:t>I</w:t>
            </w:r>
            <w:r>
              <w:rPr>
                <w:rFonts w:eastAsia="Lucida Sans Unicode"/>
                <w:i/>
                <w:kern w:val="1"/>
                <w:sz w:val="20"/>
                <w:szCs w:val="24"/>
              </w:rPr>
              <w:t xml:space="preserve">šsamiai pagrįskite projektą </w:t>
            </w:r>
            <w:r>
              <w:rPr>
                <w:rFonts w:eastAsia="Lucida Sans Unicode"/>
                <w:i/>
                <w:kern w:val="1"/>
                <w:sz w:val="20"/>
                <w:szCs w:val="24"/>
              </w:rPr>
              <w:lastRenderedPageBreak/>
              <w:t>vykdančio personalo darbo užmokesčio ir atlygio išlaidas, t. y. pateikite išlaidų skaičiavimus visiems projekto veiklas vykdantiems specialistams, įvertinkite ir kitas galimas išlaidas, susijusias su paslaugos teikimu.</w:t>
            </w:r>
          </w:p>
        </w:tc>
        <w:tc>
          <w:tcPr>
            <w:tcW w:w="2409" w:type="dxa"/>
          </w:tcPr>
          <w:p w14:paraId="15AB7389" w14:textId="77777777" w:rsidR="00BE1B4A" w:rsidRDefault="00BE1B4A" w:rsidP="002E3039">
            <w:pPr>
              <w:jc w:val="both"/>
              <w:rPr>
                <w:rFonts w:eastAsia="Calibri"/>
                <w:b/>
                <w:iCs/>
                <w:szCs w:val="24"/>
              </w:rPr>
            </w:pPr>
          </w:p>
        </w:tc>
        <w:tc>
          <w:tcPr>
            <w:tcW w:w="1673" w:type="dxa"/>
          </w:tcPr>
          <w:p w14:paraId="6D7BFD99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4"/>
                <w:lang w:eastAsia="lt-LT"/>
              </w:rPr>
            </w:pPr>
          </w:p>
        </w:tc>
      </w:tr>
      <w:tr w:rsidR="00BE1B4A" w14:paraId="6D54AE94" w14:textId="77777777" w:rsidTr="002E3039">
        <w:trPr>
          <w:trHeight w:val="990"/>
        </w:trPr>
        <w:tc>
          <w:tcPr>
            <w:tcW w:w="2376" w:type="dxa"/>
            <w:vMerge w:val="restart"/>
          </w:tcPr>
          <w:p w14:paraId="0CCE2E1F" w14:textId="77777777" w:rsidR="00BE1B4A" w:rsidRDefault="00BE1B4A" w:rsidP="002E3039">
            <w:pPr>
              <w:widowControl w:val="0"/>
              <w:suppressAutoHyphens/>
              <w:jc w:val="both"/>
              <w:rPr>
                <w:szCs w:val="24"/>
                <w:lang w:eastAsia="lt-LT"/>
              </w:rPr>
            </w:pPr>
          </w:p>
        </w:tc>
        <w:tc>
          <w:tcPr>
            <w:tcW w:w="3148" w:type="dxa"/>
          </w:tcPr>
          <w:p w14:paraId="5CCC1242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</w:pPr>
            <w:r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  <w:t>Nurodykite sumą.</w:t>
            </w:r>
          </w:p>
          <w:p w14:paraId="1BE55442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1"/>
                <w:sz w:val="20"/>
                <w:szCs w:val="24"/>
              </w:rPr>
            </w:pPr>
            <w:r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  <w:t>I</w:t>
            </w:r>
            <w:r>
              <w:rPr>
                <w:rFonts w:eastAsia="Lucida Sans Unicode"/>
                <w:i/>
                <w:kern w:val="1"/>
                <w:sz w:val="20"/>
                <w:szCs w:val="24"/>
              </w:rPr>
              <w:t>šsamiai pagrįskite projektą vykdančio personalo darbo užmokesčio ir atlygio išlaidas, t. y. pateikite išlaidų skaičiavimus visiems projekto veiklas vykdantiems specialistams, įvertinkite ir kitas galimas išlaidas, susijusias su paslaugos teikimu.</w:t>
            </w:r>
          </w:p>
          <w:p w14:paraId="47DE1921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</w:pPr>
          </w:p>
        </w:tc>
        <w:tc>
          <w:tcPr>
            <w:tcW w:w="2409" w:type="dxa"/>
          </w:tcPr>
          <w:p w14:paraId="2E76E6D3" w14:textId="77777777" w:rsidR="00BE1B4A" w:rsidRDefault="00BE1B4A" w:rsidP="002E3039">
            <w:pPr>
              <w:jc w:val="both"/>
              <w:rPr>
                <w:rFonts w:eastAsia="Calibri"/>
                <w:b/>
                <w:iCs/>
                <w:szCs w:val="24"/>
              </w:rPr>
            </w:pPr>
          </w:p>
        </w:tc>
        <w:tc>
          <w:tcPr>
            <w:tcW w:w="1673" w:type="dxa"/>
          </w:tcPr>
          <w:p w14:paraId="2281EC58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4"/>
                <w:lang w:eastAsia="lt-LT"/>
              </w:rPr>
            </w:pPr>
          </w:p>
        </w:tc>
      </w:tr>
      <w:tr w:rsidR="00BE1B4A" w14:paraId="12BA579F" w14:textId="77777777" w:rsidTr="002E3039">
        <w:trPr>
          <w:trHeight w:val="990"/>
        </w:trPr>
        <w:tc>
          <w:tcPr>
            <w:tcW w:w="2376" w:type="dxa"/>
            <w:vMerge/>
          </w:tcPr>
          <w:p w14:paraId="64BA4FF6" w14:textId="77777777" w:rsidR="00BE1B4A" w:rsidRDefault="00BE1B4A" w:rsidP="002E3039">
            <w:pPr>
              <w:widowControl w:val="0"/>
              <w:suppressAutoHyphens/>
              <w:jc w:val="both"/>
              <w:rPr>
                <w:szCs w:val="24"/>
                <w:lang w:eastAsia="lt-LT"/>
              </w:rPr>
            </w:pPr>
          </w:p>
        </w:tc>
        <w:tc>
          <w:tcPr>
            <w:tcW w:w="3148" w:type="dxa"/>
          </w:tcPr>
          <w:p w14:paraId="5A9A754B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</w:pPr>
            <w:r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  <w:t>Nurodykite sumą.</w:t>
            </w:r>
          </w:p>
          <w:p w14:paraId="7292B1C8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1"/>
                <w:sz w:val="20"/>
                <w:szCs w:val="24"/>
              </w:rPr>
            </w:pPr>
            <w:r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  <w:t>I</w:t>
            </w:r>
            <w:r>
              <w:rPr>
                <w:rFonts w:eastAsia="Lucida Sans Unicode"/>
                <w:i/>
                <w:kern w:val="1"/>
                <w:sz w:val="20"/>
                <w:szCs w:val="24"/>
              </w:rPr>
              <w:t>šsamiai pagrįskite projektą vykdančio personalo darbo užmokesčio ir atlygio išlaidas, t. y. pateikite išlaidų skaičiavimus visiems projekto veiklas vykdantiems specialistams, įvertinkite ir kitas galimas išlaidas, susijusias su paslaugos teikimu.</w:t>
            </w:r>
          </w:p>
          <w:p w14:paraId="00BB494F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i/>
                <w:kern w:val="28"/>
                <w:sz w:val="20"/>
                <w:szCs w:val="24"/>
                <w:lang w:eastAsia="lt-LT"/>
              </w:rPr>
            </w:pPr>
          </w:p>
        </w:tc>
        <w:tc>
          <w:tcPr>
            <w:tcW w:w="2409" w:type="dxa"/>
          </w:tcPr>
          <w:p w14:paraId="2BF814B9" w14:textId="77777777" w:rsidR="00BE1B4A" w:rsidRDefault="00BE1B4A" w:rsidP="002E3039">
            <w:pPr>
              <w:jc w:val="both"/>
              <w:rPr>
                <w:rFonts w:eastAsia="Calibri"/>
                <w:b/>
                <w:iCs/>
                <w:szCs w:val="24"/>
              </w:rPr>
            </w:pPr>
          </w:p>
        </w:tc>
        <w:tc>
          <w:tcPr>
            <w:tcW w:w="1673" w:type="dxa"/>
          </w:tcPr>
          <w:p w14:paraId="673FB973" w14:textId="77777777" w:rsidR="00BE1B4A" w:rsidRDefault="00BE1B4A" w:rsidP="002E3039">
            <w:pPr>
              <w:widowControl w:val="0"/>
              <w:suppressAutoHyphens/>
              <w:jc w:val="both"/>
              <w:rPr>
                <w:rFonts w:eastAsia="Lucida Sans Unicode"/>
                <w:kern w:val="1"/>
                <w:szCs w:val="24"/>
                <w:lang w:eastAsia="lt-LT"/>
              </w:rPr>
            </w:pPr>
          </w:p>
        </w:tc>
      </w:tr>
    </w:tbl>
    <w:p w14:paraId="11C01AAC" w14:textId="77777777" w:rsidR="00BE1B4A" w:rsidRDefault="00BE1B4A" w:rsidP="00BE1B4A">
      <w:pPr>
        <w:widowControl w:val="0"/>
        <w:suppressAutoHyphens/>
        <w:jc w:val="both"/>
        <w:rPr>
          <w:rFonts w:eastAsia="Lucida Sans Unicode"/>
          <w:kern w:val="1"/>
          <w:szCs w:val="24"/>
        </w:rPr>
      </w:pPr>
    </w:p>
    <w:p w14:paraId="11CBFCE6" w14:textId="77777777" w:rsidR="00BE1B4A" w:rsidRDefault="00BE1B4A" w:rsidP="00BE1B4A">
      <w:pPr>
        <w:widowControl w:val="0"/>
        <w:suppressAutoHyphens/>
        <w:jc w:val="both"/>
        <w:rPr>
          <w:rFonts w:eastAsia="Lucida Sans Unicode"/>
          <w:kern w:val="1"/>
          <w:szCs w:val="24"/>
        </w:rPr>
      </w:pPr>
    </w:p>
    <w:p w14:paraId="59B1B0CF" w14:textId="77777777" w:rsidR="00BE1B4A" w:rsidRDefault="00BE1B4A" w:rsidP="00BE1B4A">
      <w:pPr>
        <w:widowControl w:val="0"/>
        <w:suppressAutoHyphens/>
        <w:jc w:val="both"/>
        <w:rPr>
          <w:rFonts w:eastAsia="Lucida Sans Unicode"/>
          <w:kern w:val="1"/>
          <w:szCs w:val="24"/>
        </w:rPr>
      </w:pPr>
      <w:r>
        <w:rPr>
          <w:rFonts w:eastAsia="Lucida Sans Unicode"/>
          <w:kern w:val="1"/>
          <w:szCs w:val="24"/>
        </w:rPr>
        <w:t>Aprašykite įgytą patirtį, teikiant siūlomas paslaugas arba įgyvendinant projektus (ne daugiau kaip 3000 spaudos ženklų)</w:t>
      </w:r>
    </w:p>
    <w:p w14:paraId="10D8EA51" w14:textId="77777777" w:rsidR="00BE1B4A" w:rsidRDefault="00BE1B4A" w:rsidP="00BE1B4A">
      <w:pPr>
        <w:jc w:val="both"/>
        <w:rPr>
          <w:sz w:val="8"/>
          <w:szCs w:val="8"/>
        </w:rPr>
      </w:pPr>
    </w:p>
    <w:p w14:paraId="6CA1D53A" w14:textId="77777777" w:rsidR="00BE1B4A" w:rsidRDefault="00BE1B4A" w:rsidP="00BE1B4A">
      <w:pPr>
        <w:jc w:val="both"/>
        <w:rPr>
          <w:b/>
          <w:szCs w:val="24"/>
        </w:rPr>
      </w:pPr>
      <w:r>
        <w:rPr>
          <w:b/>
          <w:szCs w:val="24"/>
        </w:rPr>
        <w:t>PRIDEDAMA:</w:t>
      </w:r>
    </w:p>
    <w:p w14:paraId="177E0DEE" w14:textId="77777777" w:rsidR="00BE1B4A" w:rsidRDefault="00BE1B4A" w:rsidP="00BE1B4A">
      <w:pPr>
        <w:jc w:val="both"/>
        <w:rPr>
          <w:sz w:val="8"/>
          <w:szCs w:val="8"/>
        </w:rPr>
      </w:pPr>
    </w:p>
    <w:p w14:paraId="59E920AD" w14:textId="77777777" w:rsidR="00BE1B4A" w:rsidRDefault="00BE1B4A" w:rsidP="00BE1B4A">
      <w:pPr>
        <w:jc w:val="both"/>
        <w:rPr>
          <w:szCs w:val="24"/>
        </w:rPr>
      </w:pPr>
    </w:p>
    <w:p w14:paraId="5F97760C" w14:textId="77777777" w:rsidR="00BE1B4A" w:rsidRDefault="00BE1B4A" w:rsidP="00BE1B4A">
      <w:pPr>
        <w:ind w:left="210" w:hanging="210"/>
        <w:jc w:val="both"/>
        <w:rPr>
          <w:szCs w:val="24"/>
        </w:rPr>
      </w:pPr>
    </w:p>
    <w:p w14:paraId="50988519" w14:textId="77777777" w:rsidR="00BE1B4A" w:rsidRDefault="00BE1B4A" w:rsidP="00BE1B4A">
      <w:pPr>
        <w:ind w:left="210" w:hanging="210"/>
        <w:jc w:val="both"/>
        <w:rPr>
          <w:szCs w:val="24"/>
        </w:rPr>
      </w:pPr>
    </w:p>
    <w:p w14:paraId="0636E8A7" w14:textId="77777777" w:rsidR="00BE1B4A" w:rsidRDefault="00BE1B4A" w:rsidP="00BE1B4A">
      <w:pPr>
        <w:tabs>
          <w:tab w:val="left" w:pos="1468"/>
        </w:tabs>
        <w:jc w:val="both"/>
        <w:rPr>
          <w:szCs w:val="24"/>
        </w:rPr>
      </w:pPr>
      <w:r>
        <w:rPr>
          <w:szCs w:val="24"/>
        </w:rPr>
        <w:t>___________________     ________________________</w:t>
      </w:r>
      <w:r>
        <w:rPr>
          <w:szCs w:val="24"/>
        </w:rPr>
        <w:tab/>
        <w:t>_________________</w:t>
      </w:r>
    </w:p>
    <w:p w14:paraId="0387F69C" w14:textId="77777777" w:rsidR="00BE1B4A" w:rsidRDefault="00BE1B4A" w:rsidP="00BE1B4A">
      <w:pPr>
        <w:tabs>
          <w:tab w:val="left" w:pos="1468"/>
        </w:tabs>
        <w:ind w:firstLine="250"/>
        <w:jc w:val="both"/>
        <w:rPr>
          <w:sz w:val="14"/>
          <w:szCs w:val="14"/>
        </w:rPr>
      </w:pPr>
      <w:r>
        <w:rPr>
          <w:i/>
          <w:iCs/>
          <w:sz w:val="20"/>
        </w:rPr>
        <w:t>(Pareigų pavadinimas)</w:t>
      </w:r>
      <w:r>
        <w:rPr>
          <w:i/>
          <w:iCs/>
          <w:sz w:val="20"/>
        </w:rPr>
        <w:tab/>
        <w:t xml:space="preserve">                       (Parašas)     </w:t>
      </w:r>
      <w:r>
        <w:rPr>
          <w:i/>
          <w:iCs/>
          <w:sz w:val="20"/>
        </w:rPr>
        <w:tab/>
      </w:r>
      <w:r>
        <w:rPr>
          <w:i/>
          <w:iCs/>
          <w:sz w:val="20"/>
        </w:rPr>
        <w:tab/>
        <w:t xml:space="preserve">    (Vardas ir pavardė)</w:t>
      </w:r>
    </w:p>
    <w:p w14:paraId="620AEF97" w14:textId="77777777" w:rsidR="000131C1" w:rsidRDefault="000131C1"/>
    <w:sectPr w:rsidR="000131C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4A"/>
    <w:rsid w:val="000131C1"/>
    <w:rsid w:val="002D3BFD"/>
    <w:rsid w:val="00BE1B4A"/>
    <w:rsid w:val="00DF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B124A"/>
  <w15:chartTrackingRefBased/>
  <w15:docId w15:val="{0866033C-830D-4E02-903A-44870322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E1B4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E1B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E1B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E1B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1B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E1B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E1B4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E1B4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E1B4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E1B4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E1B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E1B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E1B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1B4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E1B4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E1B4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E1B4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E1B4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E1B4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E1B4A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E1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E1B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E1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E1B4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BE1B4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E1B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BE1B4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E1B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E1B4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E1B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1397</Words>
  <Characters>797</Characters>
  <Application>Microsoft Office Word</Application>
  <DocSecurity>0</DocSecurity>
  <Lines>6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Marcikonė</dc:creator>
  <cp:keywords/>
  <dc:description/>
  <cp:lastModifiedBy>Kristina Marcikonė</cp:lastModifiedBy>
  <cp:revision>1</cp:revision>
  <dcterms:created xsi:type="dcterms:W3CDTF">2025-05-02T12:22:00Z</dcterms:created>
  <dcterms:modified xsi:type="dcterms:W3CDTF">2025-05-02T12:25:00Z</dcterms:modified>
</cp:coreProperties>
</file>